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61" w:rsidRDefault="00DC11F3">
      <w:pPr>
        <w:rPr>
          <w:sz w:val="32"/>
          <w:szCs w:val="32"/>
          <w:u w:val="single"/>
        </w:rPr>
      </w:pPr>
      <w:r w:rsidRPr="00DC11F3">
        <w:rPr>
          <w:sz w:val="32"/>
          <w:szCs w:val="32"/>
          <w:u w:val="single"/>
        </w:rPr>
        <w:t>Филиал №1 «Метелица» МБДОУ №71 г. Пензы «Северное сияние»</w:t>
      </w:r>
    </w:p>
    <w:p w:rsidR="00DC11F3" w:rsidRDefault="00DC11F3">
      <w:pPr>
        <w:rPr>
          <w:sz w:val="32"/>
          <w:szCs w:val="32"/>
          <w:u w:val="single"/>
        </w:rPr>
      </w:pPr>
    </w:p>
    <w:p w:rsidR="00DC11F3" w:rsidRDefault="00DC11F3">
      <w:pPr>
        <w:rPr>
          <w:sz w:val="32"/>
          <w:szCs w:val="32"/>
          <w:u w:val="single"/>
        </w:rPr>
      </w:pPr>
    </w:p>
    <w:p w:rsidR="00DC11F3" w:rsidRDefault="00DC11F3">
      <w:pPr>
        <w:rPr>
          <w:sz w:val="32"/>
          <w:szCs w:val="32"/>
          <w:u w:val="single"/>
        </w:rPr>
      </w:pPr>
    </w:p>
    <w:p w:rsidR="00DC11F3" w:rsidRDefault="00DC11F3">
      <w:pPr>
        <w:rPr>
          <w:sz w:val="32"/>
          <w:szCs w:val="32"/>
          <w:u w:val="single"/>
        </w:rPr>
      </w:pPr>
    </w:p>
    <w:p w:rsidR="00DC11F3" w:rsidRDefault="00DC11F3">
      <w:pPr>
        <w:rPr>
          <w:sz w:val="32"/>
          <w:szCs w:val="32"/>
          <w:u w:val="single"/>
        </w:rPr>
      </w:pPr>
    </w:p>
    <w:p w:rsidR="00DC11F3" w:rsidRPr="00DC11F3" w:rsidRDefault="00DC11F3" w:rsidP="00DC11F3">
      <w:pPr>
        <w:jc w:val="center"/>
        <w:rPr>
          <w:b/>
          <w:sz w:val="48"/>
          <w:szCs w:val="48"/>
        </w:rPr>
      </w:pPr>
      <w:r w:rsidRPr="00DC11F3">
        <w:rPr>
          <w:b/>
          <w:sz w:val="48"/>
          <w:szCs w:val="48"/>
        </w:rPr>
        <w:t>Консультация</w:t>
      </w:r>
      <w:r w:rsidR="0099415A">
        <w:rPr>
          <w:b/>
          <w:sz w:val="48"/>
          <w:szCs w:val="48"/>
        </w:rPr>
        <w:t>-практикум</w:t>
      </w:r>
      <w:r w:rsidRPr="00DC11F3">
        <w:rPr>
          <w:b/>
          <w:sz w:val="48"/>
          <w:szCs w:val="48"/>
        </w:rPr>
        <w:t xml:space="preserve"> для педагогов</w:t>
      </w:r>
    </w:p>
    <w:p w:rsidR="00DC11F3" w:rsidRDefault="00DC11F3" w:rsidP="00DC11F3">
      <w:pPr>
        <w:jc w:val="center"/>
        <w:rPr>
          <w:b/>
          <w:sz w:val="48"/>
          <w:szCs w:val="48"/>
        </w:rPr>
      </w:pPr>
      <w:r w:rsidRPr="00DC11F3">
        <w:rPr>
          <w:b/>
          <w:sz w:val="48"/>
          <w:szCs w:val="48"/>
        </w:rPr>
        <w:t xml:space="preserve">«Что должны знать </w:t>
      </w:r>
      <w:r w:rsidR="009974F9">
        <w:rPr>
          <w:b/>
          <w:sz w:val="48"/>
          <w:szCs w:val="48"/>
        </w:rPr>
        <w:t>дошкольники</w:t>
      </w:r>
      <w:r w:rsidRPr="00DC11F3">
        <w:rPr>
          <w:b/>
          <w:sz w:val="48"/>
          <w:szCs w:val="48"/>
        </w:rPr>
        <w:t xml:space="preserve"> о </w:t>
      </w:r>
    </w:p>
    <w:p w:rsidR="00DC11F3" w:rsidRDefault="00DC11F3" w:rsidP="00DC11F3">
      <w:pPr>
        <w:jc w:val="center"/>
        <w:rPr>
          <w:b/>
          <w:sz w:val="48"/>
          <w:szCs w:val="48"/>
        </w:rPr>
      </w:pPr>
      <w:r w:rsidRPr="00DC11F3">
        <w:rPr>
          <w:b/>
          <w:sz w:val="48"/>
          <w:szCs w:val="48"/>
        </w:rPr>
        <w:t>Великой Победе»</w:t>
      </w:r>
    </w:p>
    <w:p w:rsidR="00DC11F3" w:rsidRPr="00DC11F3" w:rsidRDefault="00DC11F3" w:rsidP="00DC11F3">
      <w:pPr>
        <w:rPr>
          <w:sz w:val="48"/>
          <w:szCs w:val="48"/>
        </w:rPr>
      </w:pPr>
    </w:p>
    <w:p w:rsidR="00DC11F3" w:rsidRPr="00DC11F3" w:rsidRDefault="00DC11F3" w:rsidP="00DC11F3">
      <w:pPr>
        <w:rPr>
          <w:sz w:val="48"/>
          <w:szCs w:val="48"/>
        </w:rPr>
      </w:pPr>
    </w:p>
    <w:p w:rsidR="00DC11F3" w:rsidRDefault="00DC11F3" w:rsidP="00DC11F3">
      <w:pPr>
        <w:rPr>
          <w:sz w:val="48"/>
          <w:szCs w:val="48"/>
        </w:rPr>
      </w:pPr>
    </w:p>
    <w:p w:rsidR="00DC11F3" w:rsidRDefault="00DC11F3" w:rsidP="00DC11F3">
      <w:pPr>
        <w:rPr>
          <w:sz w:val="48"/>
          <w:szCs w:val="48"/>
        </w:rPr>
      </w:pPr>
    </w:p>
    <w:p w:rsidR="00DC11F3" w:rsidRDefault="00DC11F3" w:rsidP="00DC11F3">
      <w:pPr>
        <w:rPr>
          <w:sz w:val="48"/>
          <w:szCs w:val="48"/>
        </w:rPr>
      </w:pPr>
    </w:p>
    <w:p w:rsidR="00DC11F3" w:rsidRDefault="00DC11F3" w:rsidP="00DC11F3">
      <w:pPr>
        <w:rPr>
          <w:sz w:val="24"/>
          <w:szCs w:val="24"/>
        </w:rPr>
      </w:pPr>
    </w:p>
    <w:p w:rsidR="00DC11F3" w:rsidRDefault="00DC11F3" w:rsidP="00DC11F3">
      <w:pPr>
        <w:rPr>
          <w:sz w:val="24"/>
          <w:szCs w:val="24"/>
        </w:rPr>
      </w:pPr>
    </w:p>
    <w:p w:rsidR="00DC11F3" w:rsidRDefault="00DC11F3" w:rsidP="00DC11F3">
      <w:pPr>
        <w:rPr>
          <w:sz w:val="24"/>
          <w:szCs w:val="24"/>
        </w:rPr>
      </w:pPr>
    </w:p>
    <w:p w:rsidR="00DC11F3" w:rsidRPr="00DC11F3" w:rsidRDefault="00DC11F3" w:rsidP="00DC11F3">
      <w:pPr>
        <w:rPr>
          <w:sz w:val="24"/>
          <w:szCs w:val="24"/>
        </w:rPr>
      </w:pPr>
    </w:p>
    <w:p w:rsidR="00DC11F3" w:rsidRDefault="00DC11F3" w:rsidP="00DC11F3">
      <w:pPr>
        <w:rPr>
          <w:sz w:val="48"/>
          <w:szCs w:val="48"/>
        </w:rPr>
      </w:pPr>
    </w:p>
    <w:p w:rsidR="00DC11F3" w:rsidRDefault="00DC11F3" w:rsidP="00DC11F3">
      <w:pPr>
        <w:tabs>
          <w:tab w:val="left" w:pos="5460"/>
        </w:tabs>
        <w:jc w:val="right"/>
        <w:rPr>
          <w:sz w:val="28"/>
          <w:szCs w:val="28"/>
        </w:rPr>
      </w:pPr>
      <w:r>
        <w:rPr>
          <w:sz w:val="48"/>
          <w:szCs w:val="48"/>
        </w:rPr>
        <w:tab/>
      </w:r>
      <w:r w:rsidRPr="00DC11F3">
        <w:rPr>
          <w:sz w:val="28"/>
          <w:szCs w:val="28"/>
        </w:rPr>
        <w:t>Подготовила: Судакова А.С.</w:t>
      </w:r>
    </w:p>
    <w:p w:rsidR="009974F9" w:rsidRDefault="009974F9" w:rsidP="00DC11F3">
      <w:pPr>
        <w:tabs>
          <w:tab w:val="left" w:pos="5460"/>
        </w:tabs>
        <w:jc w:val="right"/>
        <w:rPr>
          <w:sz w:val="28"/>
          <w:szCs w:val="28"/>
        </w:rPr>
      </w:pPr>
    </w:p>
    <w:p w:rsidR="00DC11F3" w:rsidRPr="00A8708C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lastRenderedPageBreak/>
        <w:t>Описание работы</w:t>
      </w:r>
      <w:r w:rsidRPr="00A8708C">
        <w:rPr>
          <w:rFonts w:ascii="Arial" w:hAnsi="Arial" w:cs="Arial"/>
          <w:color w:val="111111"/>
          <w:sz w:val="28"/>
          <w:szCs w:val="28"/>
        </w:rPr>
        <w:t>: данный материал могут использовать в своей работе воспитатели, для ознакомления детей дошкольного возраста с историей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Великой Отечественной войны</w:t>
      </w:r>
      <w:r w:rsidRPr="00A8708C">
        <w:rPr>
          <w:rFonts w:ascii="Arial" w:hAnsi="Arial" w:cs="Arial"/>
          <w:color w:val="111111"/>
          <w:sz w:val="28"/>
          <w:szCs w:val="28"/>
        </w:rPr>
        <w:t>.</w:t>
      </w:r>
    </w:p>
    <w:p w:rsidR="00DC11F3" w:rsidRPr="00A8708C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8708C">
        <w:rPr>
          <w:rFonts w:ascii="Arial" w:hAnsi="Arial" w:cs="Arial"/>
          <w:color w:val="111111"/>
          <w:sz w:val="28"/>
          <w:szCs w:val="28"/>
        </w:rPr>
        <w:t>: обогащение представлений детей о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Великой Отечественной войне</w:t>
      </w:r>
      <w:r w:rsidRPr="00A8708C">
        <w:rPr>
          <w:rFonts w:ascii="Arial" w:hAnsi="Arial" w:cs="Arial"/>
          <w:color w:val="111111"/>
          <w:sz w:val="28"/>
          <w:szCs w:val="28"/>
        </w:rPr>
        <w:t>, о героях, тружениках тыла, ветеранах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войны</w:t>
      </w:r>
      <w:r w:rsidRPr="00A8708C">
        <w:rPr>
          <w:rFonts w:ascii="Arial" w:hAnsi="Arial" w:cs="Arial"/>
          <w:color w:val="111111"/>
          <w:sz w:val="28"/>
          <w:szCs w:val="28"/>
        </w:rPr>
        <w:t>, через совместную деятельность родителей и детей в семье.</w:t>
      </w:r>
    </w:p>
    <w:p w:rsidR="00DC11F3" w:rsidRPr="00A8708C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8708C">
        <w:rPr>
          <w:rFonts w:ascii="Arial" w:hAnsi="Arial" w:cs="Arial"/>
          <w:color w:val="111111"/>
          <w:sz w:val="28"/>
          <w:szCs w:val="28"/>
        </w:rPr>
        <w:t>:</w:t>
      </w:r>
    </w:p>
    <w:p w:rsidR="00DC11F3" w:rsidRPr="00A8708C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</w:rPr>
        <w:t>- познакомить с историей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Великой Отечественной войны</w:t>
      </w:r>
      <w:r w:rsidRPr="00A8708C">
        <w:rPr>
          <w:rFonts w:ascii="Arial" w:hAnsi="Arial" w:cs="Arial"/>
          <w:color w:val="111111"/>
          <w:sz w:val="28"/>
          <w:szCs w:val="28"/>
        </w:rPr>
        <w:t>, полной примеров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величайшего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Fonts w:ascii="Arial" w:hAnsi="Arial" w:cs="Arial"/>
          <w:color w:val="111111"/>
          <w:sz w:val="28"/>
          <w:szCs w:val="28"/>
        </w:rPr>
        <w:t>героизма и мужества людей в борьбе за свободу Родины;</w:t>
      </w:r>
    </w:p>
    <w:p w:rsidR="00DC11F3" w:rsidRPr="00A8708C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</w:rPr>
        <w:t>- подвести к восприятию художественных произведений о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войне</w:t>
      </w:r>
      <w:r w:rsidRPr="00A8708C">
        <w:rPr>
          <w:rFonts w:ascii="Arial" w:hAnsi="Arial" w:cs="Arial"/>
          <w:color w:val="111111"/>
          <w:sz w:val="28"/>
          <w:szCs w:val="28"/>
        </w:rPr>
        <w:t>;</w:t>
      </w:r>
    </w:p>
    <w:p w:rsidR="00DC11F3" w:rsidRPr="00A8708C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- формировать нравственно-патриотические качества</w:t>
      </w:r>
      <w:r w:rsidRPr="00A8708C">
        <w:rPr>
          <w:rFonts w:ascii="Arial" w:hAnsi="Arial" w:cs="Arial"/>
          <w:color w:val="111111"/>
          <w:sz w:val="28"/>
          <w:szCs w:val="28"/>
        </w:rPr>
        <w:t>: храбрость, мужество, стремление защищать свою Родину, через прочтение художественной литературы о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войне</w:t>
      </w:r>
      <w:r w:rsidRPr="00A8708C">
        <w:rPr>
          <w:rFonts w:ascii="Arial" w:hAnsi="Arial" w:cs="Arial"/>
          <w:color w:val="111111"/>
          <w:sz w:val="28"/>
          <w:szCs w:val="28"/>
        </w:rPr>
        <w:t>;</w:t>
      </w:r>
    </w:p>
    <w:p w:rsidR="00DC11F3" w:rsidRPr="00A8708C" w:rsidRDefault="00DC11F3" w:rsidP="00DC11F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</w:rPr>
        <w:t>- воспитывать сознательную любовь к Родине, гордость за её прошлое.</w:t>
      </w:r>
    </w:p>
    <w:p w:rsidR="00DC11F3" w:rsidRPr="00A8708C" w:rsidRDefault="00DC11F3" w:rsidP="00DC11F3">
      <w:pPr>
        <w:tabs>
          <w:tab w:val="left" w:pos="5460"/>
        </w:tabs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A8708C">
        <w:rPr>
          <w:rFonts w:ascii="Arial" w:hAnsi="Arial" w:cs="Arial"/>
          <w:color w:val="111111"/>
          <w:sz w:val="28"/>
          <w:szCs w:val="28"/>
          <w:shd w:val="clear" w:color="auto" w:fill="FFFFFF"/>
        </w:rPr>
        <w:t>История нашей страны никогда не была безмятежной.</w:t>
      </w:r>
      <w:r w:rsidR="009974F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A8708C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 ней есть две особые даты</w:t>
      </w:r>
      <w:r w:rsidRPr="00A8708C">
        <w:rPr>
          <w:rFonts w:ascii="Arial" w:hAnsi="Arial" w:cs="Arial"/>
          <w:color w:val="111111"/>
          <w:sz w:val="28"/>
          <w:szCs w:val="28"/>
          <w:shd w:val="clear" w:color="auto" w:fill="FFFFFF"/>
        </w:rPr>
        <w:t>: 22 июня – начало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Великой Отечественной войны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  <w:r w:rsidRPr="00A8708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и 9 мая – День Победы. Семьдесят </w:t>
      </w:r>
      <w:r w:rsidR="009974F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пять </w:t>
      </w:r>
      <w:r w:rsidRPr="00A8708C">
        <w:rPr>
          <w:rFonts w:ascii="Arial" w:hAnsi="Arial" w:cs="Arial"/>
          <w:color w:val="111111"/>
          <w:sz w:val="28"/>
          <w:szCs w:val="28"/>
          <w:shd w:val="clear" w:color="auto" w:fill="FFFFFF"/>
        </w:rPr>
        <w:t>лет минуло со дня Победы в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Великой Отечественной войне</w:t>
      </w:r>
      <w:r w:rsidRPr="00A8708C">
        <w:rPr>
          <w:rFonts w:ascii="Arial" w:hAnsi="Arial" w:cs="Arial"/>
          <w:color w:val="111111"/>
          <w:sz w:val="28"/>
          <w:szCs w:val="28"/>
          <w:shd w:val="clear" w:color="auto" w:fill="FFFFFF"/>
        </w:rPr>
        <w:t>, но до сих пор не меркнет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величие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  <w:r w:rsidRPr="00A8708C">
        <w:rPr>
          <w:rFonts w:ascii="Arial" w:hAnsi="Arial" w:cs="Arial"/>
          <w:color w:val="111111"/>
          <w:sz w:val="28"/>
          <w:szCs w:val="28"/>
          <w:shd w:val="clear" w:color="auto" w:fill="FFFFFF"/>
        </w:rPr>
        <w:t>подвига нашего народа.</w:t>
      </w:r>
    </w:p>
    <w:p w:rsidR="00DC11F3" w:rsidRPr="00A8708C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</w:rPr>
        <w:t>9 мая – праздник простой и в то же время сложный для понимания детей. С одной стороны простая и понятная тема борьбы добра со злом, а с другой – очень сложно объяснить, почему была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война</w:t>
      </w:r>
      <w:r w:rsidRPr="00A8708C">
        <w:rPr>
          <w:rFonts w:ascii="Arial" w:hAnsi="Arial" w:cs="Arial"/>
          <w:color w:val="111111"/>
          <w:sz w:val="28"/>
          <w:szCs w:val="28"/>
        </w:rPr>
        <w:t>, почему люди уничтожали друг друга.</w:t>
      </w:r>
    </w:p>
    <w:p w:rsidR="00DC11F3" w:rsidRPr="00A8708C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</w:rPr>
        <w:t>Тема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войны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Fonts w:ascii="Arial" w:hAnsi="Arial" w:cs="Arial"/>
          <w:color w:val="111111"/>
          <w:sz w:val="28"/>
          <w:szCs w:val="28"/>
        </w:rPr>
        <w:t xml:space="preserve">очень глубокая и серьёзная, особенно для детей дошкольного возраста. </w:t>
      </w:r>
      <w:r w:rsidRPr="00A8708C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У этого возраста есть своя специфика</w:t>
      </w:r>
      <w:r w:rsidRPr="00A8708C">
        <w:rPr>
          <w:rFonts w:ascii="Arial" w:hAnsi="Arial" w:cs="Arial"/>
          <w:color w:val="111111"/>
          <w:sz w:val="28"/>
          <w:szCs w:val="28"/>
        </w:rPr>
        <w:t xml:space="preserve">: ребенку не свойственно трагическое восприятие мира из – </w:t>
      </w:r>
      <w:proofErr w:type="gramStart"/>
      <w:r w:rsidRPr="00A8708C">
        <w:rPr>
          <w:rFonts w:ascii="Arial" w:hAnsi="Arial" w:cs="Arial"/>
          <w:color w:val="111111"/>
          <w:sz w:val="28"/>
          <w:szCs w:val="28"/>
        </w:rPr>
        <w:t>за</w:t>
      </w:r>
      <w:proofErr w:type="gramEnd"/>
      <w:r w:rsidRPr="00A8708C">
        <w:rPr>
          <w:rFonts w:ascii="Arial" w:hAnsi="Arial" w:cs="Arial"/>
          <w:color w:val="111111"/>
          <w:sz w:val="28"/>
          <w:szCs w:val="28"/>
        </w:rPr>
        <w:t xml:space="preserve"> ограниченного детского опыта.</w:t>
      </w:r>
    </w:p>
    <w:p w:rsidR="00DC11F3" w:rsidRPr="00A8708C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</w:rPr>
        <w:t xml:space="preserve">Поэтому ребенка </w:t>
      </w:r>
      <w:r w:rsidRPr="00A8708C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необходимо подготовить их к восприятию этой сложной темы</w:t>
      </w:r>
      <w:r w:rsidRPr="00A8708C">
        <w:rPr>
          <w:rFonts w:ascii="Arial" w:hAnsi="Arial" w:cs="Arial"/>
          <w:color w:val="111111"/>
          <w:sz w:val="28"/>
          <w:szCs w:val="28"/>
        </w:rPr>
        <w:t>:</w:t>
      </w:r>
    </w:p>
    <w:p w:rsidR="009974F9" w:rsidRDefault="00DC11F3" w:rsidP="009974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</w:rPr>
        <w:t>-дать небольшие сведения из истории;</w:t>
      </w:r>
    </w:p>
    <w:p w:rsidR="00DC11F3" w:rsidRPr="00A8708C" w:rsidRDefault="00DC11F3" w:rsidP="009974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-рассказать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Fonts w:ascii="Arial" w:hAnsi="Arial" w:cs="Arial"/>
          <w:color w:val="111111"/>
          <w:sz w:val="28"/>
          <w:szCs w:val="28"/>
        </w:rPr>
        <w:t>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войне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Fonts w:ascii="Arial" w:hAnsi="Arial" w:cs="Arial"/>
          <w:color w:val="111111"/>
          <w:sz w:val="28"/>
          <w:szCs w:val="28"/>
        </w:rPr>
        <w:t>и всего народа в целом;</w:t>
      </w:r>
    </w:p>
    <w:p w:rsidR="00DC11F3" w:rsidRPr="00A8708C" w:rsidRDefault="00DC11F3" w:rsidP="009974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</w:rPr>
        <w:t>- говорить с ними о губительном характере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войны</w:t>
      </w:r>
      <w:r w:rsidRPr="00A8708C">
        <w:rPr>
          <w:rFonts w:ascii="Arial" w:hAnsi="Arial" w:cs="Arial"/>
          <w:color w:val="111111"/>
          <w:sz w:val="28"/>
          <w:szCs w:val="28"/>
        </w:rPr>
        <w:t xml:space="preserve">, сметающей на своем пути все живое, оставляющей после себя людское горе, </w:t>
      </w:r>
      <w:r w:rsidR="009974F9" w:rsidRPr="00A8708C">
        <w:rPr>
          <w:rFonts w:ascii="Arial" w:hAnsi="Arial" w:cs="Arial"/>
          <w:color w:val="111111"/>
          <w:sz w:val="28"/>
          <w:szCs w:val="28"/>
        </w:rPr>
        <w:t>выжженную</w:t>
      </w:r>
      <w:r w:rsidRPr="00A8708C">
        <w:rPr>
          <w:rFonts w:ascii="Arial" w:hAnsi="Arial" w:cs="Arial"/>
          <w:color w:val="111111"/>
          <w:sz w:val="28"/>
          <w:szCs w:val="28"/>
        </w:rPr>
        <w:t xml:space="preserve"> землю.</w:t>
      </w:r>
    </w:p>
    <w:p w:rsidR="00DC11F3" w:rsidRPr="00A8708C" w:rsidRDefault="00DC11F3" w:rsidP="009974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DC11F3" w:rsidRPr="00A8708C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</w:rPr>
        <w:t>Итак, как же максимально доступно донести информацию до ребенка о том, что за праздник – День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Победы</w:t>
      </w:r>
      <w:r w:rsidRPr="00A8708C">
        <w:rPr>
          <w:rFonts w:ascii="Arial" w:hAnsi="Arial" w:cs="Arial"/>
          <w:color w:val="111111"/>
          <w:sz w:val="28"/>
          <w:szCs w:val="28"/>
        </w:rPr>
        <w:t>?</w:t>
      </w:r>
    </w:p>
    <w:p w:rsidR="00DC11F3" w:rsidRPr="00A8708C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</w:rPr>
        <w:lastRenderedPageBreak/>
        <w:t>1. Дети очень любят праздники, поэтому, чтобы заинтересовать малышей, наиболее актуально начать с фразы-вопроса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«А вы знаете какой скоро праздник?»</w:t>
      </w:r>
    </w:p>
    <w:p w:rsidR="00DC11F3" w:rsidRPr="00A8708C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</w:rPr>
        <w:t>2. Поскольку мышление у малышей наглядно-действенное, вторым шагом должен быть показ иллюстраций, сюжетных картинок или презентации, с заранее подобранным материалом. Усаживаем малышей так, как будто собираемся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proofErr w:type="gramStart"/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рассказать великую тайну</w:t>
      </w:r>
      <w:proofErr w:type="gramEnd"/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или сказку</w:t>
      </w:r>
      <w:r w:rsidRPr="00A8708C">
        <w:rPr>
          <w:rFonts w:ascii="Arial" w:hAnsi="Arial" w:cs="Arial"/>
          <w:color w:val="111111"/>
          <w:sz w:val="28"/>
          <w:szCs w:val="28"/>
        </w:rPr>
        <w:t>.</w:t>
      </w:r>
    </w:p>
    <w:p w:rsidR="00DC11F3" w:rsidRPr="00A8708C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</w:rPr>
        <w:t>3. Так как в истории о войне нет ничего смешного и весёлого,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рассказ воспитателя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Fonts w:ascii="Arial" w:hAnsi="Arial" w:cs="Arial"/>
          <w:color w:val="111111"/>
          <w:sz w:val="28"/>
          <w:szCs w:val="28"/>
        </w:rPr>
        <w:t>не должен быть слишком долгим, чтобы не наскучить малышам.</w:t>
      </w:r>
    </w:p>
    <w:p w:rsidR="00DC11F3" w:rsidRPr="00A8708C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</w:rPr>
        <w:t xml:space="preserve">4. </w:t>
      </w:r>
      <w:proofErr w:type="gramStart"/>
      <w:r w:rsidRPr="00A8708C">
        <w:rPr>
          <w:rFonts w:ascii="Arial" w:hAnsi="Arial" w:cs="Arial"/>
          <w:color w:val="111111"/>
          <w:sz w:val="28"/>
          <w:szCs w:val="28"/>
        </w:rPr>
        <w:t>В повествовании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воспитателя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Fonts w:ascii="Arial" w:hAnsi="Arial" w:cs="Arial"/>
          <w:color w:val="111111"/>
          <w:sz w:val="28"/>
          <w:szCs w:val="28"/>
        </w:rPr>
        <w:t>должна быть обозначена дата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Великой Победы</w:t>
      </w:r>
      <w:r w:rsidRPr="00A8708C">
        <w:rPr>
          <w:rStyle w:val="apple-converted-space"/>
          <w:rFonts w:ascii="Arial" w:hAnsi="Arial" w:cs="Arial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A8708C">
        <w:rPr>
          <w:rFonts w:ascii="Arial" w:hAnsi="Arial" w:cs="Arial"/>
          <w:color w:val="111111"/>
          <w:sz w:val="28"/>
          <w:szCs w:val="28"/>
        </w:rPr>
        <w:t>(9 мая, и объяснение, что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Великой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Fonts w:ascii="Arial" w:hAnsi="Arial" w:cs="Arial"/>
          <w:color w:val="111111"/>
          <w:sz w:val="28"/>
          <w:szCs w:val="28"/>
        </w:rPr>
        <w:t>она называется потому, что «когда наши дедушки и бабушки были маленькими, как мы сейчас, немецкие захватчики без предупреждения напали на нашу страну.</w:t>
      </w:r>
      <w:proofErr w:type="gramEnd"/>
      <w:r w:rsidRPr="00A8708C">
        <w:rPr>
          <w:rFonts w:ascii="Arial" w:hAnsi="Arial" w:cs="Arial"/>
          <w:color w:val="111111"/>
          <w:sz w:val="28"/>
          <w:szCs w:val="28"/>
        </w:rPr>
        <w:t xml:space="preserve"> Они скидывали бомбы и взрывали дома, стреляли в невинных людей, чтобы установить у нас свои порядки и сделать всех своими рабами. Но наши прадеды ценой своей жизни отстояли нашу страну и наши жизни.</w:t>
      </w:r>
    </w:p>
    <w:p w:rsidR="00DC11F3" w:rsidRPr="00A8708C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</w:rPr>
        <w:t>5. Детям необходимо объяснить значение непонятных им слов, обозначить, что война длилась долгих 4 года, и много наших предков не вернулось домой. А 9 мая 1945 года немецкие войска были разбиты, и наступила долгожданная</w:t>
      </w:r>
      <w:r w:rsidRPr="00A8708C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A8708C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победа</w:t>
      </w:r>
      <w:r w:rsidRPr="00A8708C">
        <w:rPr>
          <w:rFonts w:ascii="Arial" w:hAnsi="Arial" w:cs="Arial"/>
          <w:color w:val="111111"/>
          <w:sz w:val="28"/>
          <w:szCs w:val="28"/>
        </w:rPr>
        <w:t>. И теперь, каждый год мы чествуем Ветеранов, дарим им цветы, рисунки, открытки, тем самым говорим им спасибо и радуемся тому, что живем под мирным небом.</w:t>
      </w:r>
    </w:p>
    <w:p w:rsidR="00DC11F3" w:rsidRPr="00A8708C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</w:rPr>
        <w:t xml:space="preserve">6. Очень важно привить детям благодарность и уважение ветеранам, поэтому можно заранее сделать открытку для ветерана внутри которой написать «Спасибо Вам». </w:t>
      </w:r>
    </w:p>
    <w:p w:rsidR="00DC11F3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</w:rPr>
        <w:t>7. В праздничный день 9 ма</w:t>
      </w:r>
      <w:r w:rsidR="009974F9">
        <w:rPr>
          <w:rFonts w:ascii="Arial" w:hAnsi="Arial" w:cs="Arial"/>
          <w:color w:val="111111"/>
          <w:sz w:val="28"/>
          <w:szCs w:val="28"/>
        </w:rPr>
        <w:t>я</w:t>
      </w:r>
      <w:r w:rsidRPr="00A8708C">
        <w:rPr>
          <w:rFonts w:ascii="Arial" w:hAnsi="Arial" w:cs="Arial"/>
          <w:color w:val="111111"/>
          <w:sz w:val="28"/>
          <w:szCs w:val="28"/>
        </w:rPr>
        <w:t xml:space="preserve"> подарить ее участникам войны, попросить рассказать о войне, на ребенка это произведет неизгладимое впечатление</w:t>
      </w:r>
      <w:proofErr w:type="gramStart"/>
      <w:r w:rsidRPr="00A8708C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="009974F9">
        <w:rPr>
          <w:rFonts w:ascii="Arial" w:hAnsi="Arial" w:cs="Arial"/>
          <w:color w:val="111111"/>
          <w:sz w:val="28"/>
          <w:szCs w:val="28"/>
        </w:rPr>
        <w:t xml:space="preserve"> (</w:t>
      </w:r>
      <w:proofErr w:type="gramStart"/>
      <w:r w:rsidR="009974F9">
        <w:rPr>
          <w:rFonts w:ascii="Arial" w:hAnsi="Arial" w:cs="Arial"/>
          <w:color w:val="111111"/>
          <w:sz w:val="28"/>
          <w:szCs w:val="28"/>
        </w:rPr>
        <w:t>с</w:t>
      </w:r>
      <w:proofErr w:type="gramEnd"/>
      <w:r w:rsidR="009974F9">
        <w:rPr>
          <w:rFonts w:ascii="Arial" w:hAnsi="Arial" w:cs="Arial"/>
          <w:color w:val="111111"/>
          <w:sz w:val="28"/>
          <w:szCs w:val="28"/>
        </w:rPr>
        <w:t>лайд)</w:t>
      </w:r>
    </w:p>
    <w:p w:rsidR="005F7865" w:rsidRPr="005F7865" w:rsidRDefault="005F7865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8. Д</w:t>
      </w:r>
      <w:r w:rsidRPr="005F7865">
        <w:rPr>
          <w:rFonts w:ascii="Arial" w:hAnsi="Arial" w:cs="Arial"/>
          <w:color w:val="111111"/>
          <w:sz w:val="28"/>
          <w:szCs w:val="28"/>
        </w:rPr>
        <w:t>ля того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литературы.</w:t>
      </w:r>
    </w:p>
    <w:p w:rsidR="005F7865" w:rsidRPr="00A8708C" w:rsidRDefault="005F7865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5F7865">
        <w:rPr>
          <w:rFonts w:ascii="Arial" w:hAnsi="Arial" w:cs="Arial"/>
          <w:color w:val="111111"/>
          <w:sz w:val="28"/>
          <w:szCs w:val="28"/>
        </w:rPr>
        <w:t xml:space="preserve">9. </w:t>
      </w:r>
      <w:proofErr w:type="gramStart"/>
      <w:r w:rsidRPr="009974F9">
        <w:rPr>
          <w:rFonts w:ascii="Arial" w:hAnsi="Arial" w:cs="Arial"/>
          <w:bCs/>
          <w:sz w:val="28"/>
          <w:szCs w:val="28"/>
        </w:rPr>
        <w:t>Рассматривание иллюстраций</w:t>
      </w:r>
      <w:r w:rsidRPr="005F7865">
        <w:rPr>
          <w:rFonts w:ascii="Arial" w:hAnsi="Arial" w:cs="Arial"/>
          <w:color w:val="111111"/>
          <w:sz w:val="28"/>
          <w:szCs w:val="28"/>
        </w:rPr>
        <w:t>, семейных фотографий</w:t>
      </w:r>
      <w:r w:rsidRPr="005F7865">
        <w:rPr>
          <w:sz w:val="28"/>
          <w:szCs w:val="28"/>
        </w:rPr>
        <w:t> </w:t>
      </w:r>
      <w:r w:rsidRPr="005F7865">
        <w:rPr>
          <w:rFonts w:ascii="Arial" w:hAnsi="Arial" w:cs="Arial"/>
          <w:color w:val="111111"/>
          <w:sz w:val="28"/>
          <w:szCs w:val="28"/>
        </w:rPr>
        <w:t>(бабушек, дедушек, создание «Книги Памяти»</w:t>
      </w:r>
      <w:proofErr w:type="gramEnd"/>
    </w:p>
    <w:p w:rsidR="00DC11F3" w:rsidRPr="00A8708C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DC11F3" w:rsidRPr="00A8708C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</w:rPr>
        <w:t xml:space="preserve">В старшем дошкольном возрасте дети хорошо воспринимают </w:t>
      </w:r>
      <w:proofErr w:type="gramStart"/>
      <w:r w:rsidRPr="00A8708C">
        <w:rPr>
          <w:rFonts w:ascii="Arial" w:hAnsi="Arial" w:cs="Arial"/>
          <w:color w:val="111111"/>
          <w:sz w:val="28"/>
          <w:szCs w:val="28"/>
        </w:rPr>
        <w:t>информацию</w:t>
      </w:r>
      <w:proofErr w:type="gramEnd"/>
      <w:r w:rsidRPr="00A8708C">
        <w:rPr>
          <w:rFonts w:ascii="Arial" w:hAnsi="Arial" w:cs="Arial"/>
          <w:color w:val="111111"/>
          <w:sz w:val="28"/>
          <w:szCs w:val="28"/>
        </w:rPr>
        <w:t xml:space="preserve"> приведенную на конкретных примерах и истории. Можно привести в пример историю подвига Зои Космодемьянской (слайд), или рассказать о блокадном Ленинграде, о памятнике «Разорванное кольцо» и почему он так называется, что сейчас там установлен памятник</w:t>
      </w:r>
      <w:r w:rsidR="009974F9">
        <w:rPr>
          <w:rFonts w:ascii="Arial" w:hAnsi="Arial" w:cs="Arial"/>
          <w:color w:val="111111"/>
          <w:sz w:val="28"/>
          <w:szCs w:val="28"/>
        </w:rPr>
        <w:t>,</w:t>
      </w:r>
      <w:r w:rsidRPr="00A8708C">
        <w:rPr>
          <w:rFonts w:ascii="Arial" w:hAnsi="Arial" w:cs="Arial"/>
          <w:color w:val="111111"/>
          <w:sz w:val="28"/>
          <w:szCs w:val="28"/>
        </w:rPr>
        <w:t xml:space="preserve"> на котором есть следы от протектора шин. Например рассказывая о блокаде Ленинград</w:t>
      </w:r>
      <w:proofErr w:type="gramStart"/>
      <w:r w:rsidRPr="00A8708C">
        <w:rPr>
          <w:rFonts w:ascii="Arial" w:hAnsi="Arial" w:cs="Arial"/>
          <w:color w:val="111111"/>
          <w:sz w:val="28"/>
          <w:szCs w:val="28"/>
        </w:rPr>
        <w:t>а-</w:t>
      </w:r>
      <w:proofErr w:type="gramEnd"/>
      <w:r w:rsidRPr="00A8708C">
        <w:rPr>
          <w:rFonts w:ascii="Arial" w:hAnsi="Arial" w:cs="Arial"/>
          <w:color w:val="111111"/>
          <w:sz w:val="28"/>
          <w:szCs w:val="28"/>
        </w:rPr>
        <w:t xml:space="preserve"> объяснить детям, что враги окружили город, и у жителей города закончилась еда и доставлять ее в город было сложно. Зимой по замерзшему Ладожскому озеру, по </w:t>
      </w:r>
      <w:r w:rsidRPr="00A8708C">
        <w:rPr>
          <w:rFonts w:ascii="Arial" w:hAnsi="Arial" w:cs="Arial"/>
          <w:color w:val="111111"/>
          <w:sz w:val="28"/>
          <w:szCs w:val="28"/>
        </w:rPr>
        <w:lastRenderedPageBreak/>
        <w:t>льды, еду везли на машинах, некоторые из которых проваливались под лед и тонули. Эту дорогу назвали «Дорога жизни» и на этом месте установлен памятник</w:t>
      </w:r>
      <w:r w:rsidR="009974F9">
        <w:rPr>
          <w:rFonts w:ascii="Arial" w:hAnsi="Arial" w:cs="Arial"/>
          <w:color w:val="111111"/>
          <w:sz w:val="28"/>
          <w:szCs w:val="28"/>
        </w:rPr>
        <w:t xml:space="preserve">  «Разорванное кольцо»</w:t>
      </w:r>
      <w:r w:rsidRPr="00A8708C">
        <w:rPr>
          <w:rFonts w:ascii="Arial" w:hAnsi="Arial" w:cs="Arial"/>
          <w:color w:val="111111"/>
          <w:sz w:val="28"/>
          <w:szCs w:val="28"/>
        </w:rPr>
        <w:t xml:space="preserve"> со следами протектора шин. Люди голодали, им выдавали по маленькому кусочку хлеба и в этих условиях они были вынуждены защищать свою страну и своих детей. </w:t>
      </w:r>
    </w:p>
    <w:p w:rsidR="00DC11F3" w:rsidRPr="00A8708C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A8708C">
        <w:rPr>
          <w:rFonts w:ascii="Arial" w:hAnsi="Arial" w:cs="Arial"/>
          <w:color w:val="111111"/>
          <w:sz w:val="28"/>
          <w:szCs w:val="28"/>
        </w:rPr>
        <w:t xml:space="preserve">Дети лучше воспринимают информацию </w:t>
      </w:r>
      <w:proofErr w:type="gramStart"/>
      <w:r w:rsidRPr="00A8708C">
        <w:rPr>
          <w:rFonts w:ascii="Arial" w:hAnsi="Arial" w:cs="Arial"/>
          <w:color w:val="111111"/>
          <w:sz w:val="28"/>
          <w:szCs w:val="28"/>
        </w:rPr>
        <w:t>о</w:t>
      </w:r>
      <w:proofErr w:type="gramEnd"/>
      <w:r w:rsidRPr="00A8708C">
        <w:rPr>
          <w:rFonts w:ascii="Arial" w:hAnsi="Arial" w:cs="Arial"/>
          <w:color w:val="111111"/>
          <w:sz w:val="28"/>
          <w:szCs w:val="28"/>
        </w:rPr>
        <w:t xml:space="preserve"> истории своих сверстников, здесь можно прочитать рассказ  В.А. Осеева «Андрейка», рассказ о семилетнем Андрейке, помогающем своей матери в тяжелые военные годы и старающемся заменить ушедшего на фронт старшего брата.</w:t>
      </w:r>
    </w:p>
    <w:p w:rsidR="00DC11F3" w:rsidRPr="00A8708C" w:rsidRDefault="00DC11F3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A8708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Также родителям можно дать задание – обязательно в Праздник возложить цветы к Могиле Неизвестного Солдата или у Вечного огня. Объясните детям, что </w:t>
      </w:r>
      <w:proofErr w:type="gramStart"/>
      <w:r w:rsidRPr="00A8708C">
        <w:rPr>
          <w:rFonts w:ascii="Arial" w:hAnsi="Arial" w:cs="Arial"/>
          <w:color w:val="111111"/>
          <w:sz w:val="28"/>
          <w:szCs w:val="28"/>
          <w:shd w:val="clear" w:color="auto" w:fill="FFFFFF"/>
        </w:rPr>
        <w:t>значит</w:t>
      </w:r>
      <w:proofErr w:type="gramEnd"/>
      <w:r w:rsidRPr="00A8708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Вечный огонь и почему он горит круглый год. Родителям мальчиков можно предложить изучить технику и оружие военных лет</w:t>
      </w:r>
      <w:proofErr w:type="gramStart"/>
      <w:r w:rsidRPr="00A8708C"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  <w:proofErr w:type="gramEnd"/>
      <w:r w:rsidRPr="00A8708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(</w:t>
      </w:r>
      <w:proofErr w:type="gramStart"/>
      <w:r w:rsidRPr="00A8708C">
        <w:rPr>
          <w:rFonts w:ascii="Arial" w:hAnsi="Arial" w:cs="Arial"/>
          <w:color w:val="111111"/>
          <w:sz w:val="28"/>
          <w:szCs w:val="28"/>
          <w:shd w:val="clear" w:color="auto" w:fill="FFFFFF"/>
        </w:rPr>
        <w:t>с</w:t>
      </w:r>
      <w:proofErr w:type="gramEnd"/>
      <w:r w:rsidRPr="00A8708C">
        <w:rPr>
          <w:rFonts w:ascii="Arial" w:hAnsi="Arial" w:cs="Arial"/>
          <w:color w:val="111111"/>
          <w:sz w:val="28"/>
          <w:szCs w:val="28"/>
          <w:shd w:val="clear" w:color="auto" w:fill="FFFFFF"/>
        </w:rPr>
        <w:t>лайд)</w:t>
      </w:r>
    </w:p>
    <w:p w:rsidR="00CB6AD6" w:rsidRPr="00CB6AD6" w:rsidRDefault="00DC11F3" w:rsidP="00CB6AD6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8708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Предлагаем вашему вниманию список художественной литературы, которую можно прочитать с детьми дошкольного возраста, </w:t>
      </w:r>
      <w:r w:rsidRPr="00A8708C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а затем совместно обсудить полученные впечатления от прочитанного</w:t>
      </w:r>
      <w:proofErr w:type="gramStart"/>
      <w:r w:rsidRPr="00A8708C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A8708C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A8708C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A8708C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лайд)</w:t>
      </w:r>
      <w:r w:rsidR="00CB6AD6" w:rsidRPr="00CB6AD6">
        <w:t xml:space="preserve"> </w:t>
      </w:r>
    </w:p>
    <w:p w:rsidR="00CB6AD6" w:rsidRDefault="00CB6AD6" w:rsidP="00CB6AD6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- С. П. Алексеев «Рассказы из истории Великой Отечественной войны». 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</w:t>
      </w:r>
      <w:proofErr w:type="gramStart"/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;</w:t>
      </w:r>
      <w:proofErr w:type="gramEnd"/>
    </w:p>
    <w:p w:rsidR="00CB6AD6" w:rsidRPr="00CB6AD6" w:rsidRDefault="00CB6AD6" w:rsidP="00CB6AD6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Е. Благинина «Шинель» - о детстве лишенном радостей по чьей – то злой воле, </w:t>
      </w:r>
      <w:proofErr w:type="spellStart"/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подрпненном</w:t>
      </w:r>
      <w:proofErr w:type="spellEnd"/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войной, заставившей рано повзрослеть;</w:t>
      </w:r>
    </w:p>
    <w:p w:rsidR="00CB6AD6" w:rsidRPr="00CB6AD6" w:rsidRDefault="00CB6AD6" w:rsidP="00CB6AD6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А. </w:t>
      </w:r>
      <w:proofErr w:type="spellStart"/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Барто</w:t>
      </w:r>
      <w:proofErr w:type="spellEnd"/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«Звенигород» - о военном детстве в тылу;</w:t>
      </w:r>
    </w:p>
    <w:p w:rsidR="00CB6AD6" w:rsidRPr="00CB6AD6" w:rsidRDefault="00CB6AD6" w:rsidP="00CB6AD6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- С. М. Георгиевская «Галина мама». Эта небольшая повесть написана для малышей, для дошкольников, но рассказывается в ней не о пустяках, а о воинской доблести.</w:t>
      </w:r>
    </w:p>
    <w:p w:rsidR="00CB6AD6" w:rsidRPr="00CB6AD6" w:rsidRDefault="00CB6AD6" w:rsidP="00CB6AD6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- Ю. П. Герман «Вот как это было». 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</w:t>
      </w:r>
    </w:p>
    <w:p w:rsidR="00CB6AD6" w:rsidRPr="00CB6AD6" w:rsidRDefault="00CB6AD6" w:rsidP="00CB6AD6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- В. Ю. Драгунский Арбузный переулок</w:t>
      </w:r>
      <w:proofErr w:type="gramStart"/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кн. "Денискины рассказы"). Отец рассказывает Дениске о своем голодном военном детстве.</w:t>
      </w:r>
    </w:p>
    <w:p w:rsidR="00CB6AD6" w:rsidRPr="00CB6AD6" w:rsidRDefault="00CB6AD6" w:rsidP="00CB6AD6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А. М. </w:t>
      </w:r>
      <w:proofErr w:type="spellStart"/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Жариков</w:t>
      </w:r>
      <w:proofErr w:type="spellEnd"/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«Смелые ребята», «Максим в отряде», «</w:t>
      </w:r>
      <w:proofErr w:type="spellStart"/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Юнбат</w:t>
      </w:r>
      <w:proofErr w:type="spellEnd"/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Иванов».</w:t>
      </w:r>
    </w:p>
    <w:p w:rsidR="00CB6AD6" w:rsidRPr="00CB6AD6" w:rsidRDefault="00CB6AD6" w:rsidP="00CB6AD6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- В. А. Осеева «Андрейка». Рассказ о семилетнем Андрейке, помогающем матери в тяжелые военные годы и старающемся заменить ушедшего на фронт старшего брата.</w:t>
      </w:r>
    </w:p>
    <w:p w:rsidR="00CB6AD6" w:rsidRPr="00CB6AD6" w:rsidRDefault="00CB6AD6" w:rsidP="00CB6AD6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- К. Г. Паустовский «Стальное колечко. Сказка о девочке и волшебном колечке, которое подарил ей боец.</w:t>
      </w:r>
    </w:p>
    <w:p w:rsidR="00CB6AD6" w:rsidRPr="00CB6AD6" w:rsidRDefault="00CB6AD6" w:rsidP="00CB6AD6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-И. </w:t>
      </w:r>
      <w:proofErr w:type="spellStart"/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Токмакова</w:t>
      </w:r>
      <w:proofErr w:type="spellEnd"/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«Сосны шумят» - о том, как война долгие годы не отпускает человека.</w:t>
      </w:r>
    </w:p>
    <w:p w:rsidR="00CB6AD6" w:rsidRPr="00CB6AD6" w:rsidRDefault="00CB6AD6" w:rsidP="00CB6AD6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- Шишов А. «Лесная девочка». Из книжки ребята узнают о судьбе маленькой девочки Тани, внучки старого партизана, в годы Великой Отечественной войны.</w:t>
      </w:r>
    </w:p>
    <w:p w:rsidR="00CB6AD6" w:rsidRPr="00CB6AD6" w:rsidRDefault="00CB6AD6" w:rsidP="00CB6AD6">
      <w:pPr>
        <w:pStyle w:val="a3"/>
        <w:shd w:val="clear" w:color="auto" w:fill="FFFFFF"/>
        <w:spacing w:after="0"/>
        <w:ind w:firstLine="360"/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- Ю. Яковлев «Как Сережа на войну ходил». Пронзительная сказка о мальчике Сереже, который хотел увидеть войну собственными глазами. И повел его по военной дороге ни кто иной, как родной дедушка</w:t>
      </w:r>
      <w:proofErr w:type="gramStart"/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огибший в неравном бою. Нелегкий это был поход – ведь война не прогулка, а тяжелый труд, опасности, бессонные ночи и бесконечная усталость.</w:t>
      </w:r>
    </w:p>
    <w:p w:rsidR="00DC11F3" w:rsidRDefault="00CB6AD6" w:rsidP="00CB6A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B6AD6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-Л. Кассиль "Твои защитники"; - С. Михалков "День Победы".</w:t>
      </w:r>
    </w:p>
    <w:p w:rsidR="009974F9" w:rsidRDefault="009974F9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1933A5" w:rsidRPr="009974F9" w:rsidRDefault="00A8708C" w:rsidP="00DC11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  <w:u w:val="single"/>
          <w:shd w:val="clear" w:color="auto" w:fill="FFFFFF"/>
        </w:rPr>
      </w:pPr>
      <w:r w:rsidRPr="009974F9">
        <w:rPr>
          <w:rFonts w:ascii="Arial" w:hAnsi="Arial" w:cs="Arial"/>
          <w:color w:val="111111"/>
          <w:sz w:val="28"/>
          <w:szCs w:val="28"/>
          <w:u w:val="single"/>
          <w:shd w:val="clear" w:color="auto" w:fill="FFFFFF"/>
        </w:rPr>
        <w:t>Младшая группа</w:t>
      </w:r>
    </w:p>
    <w:tbl>
      <w:tblPr>
        <w:tblW w:w="9464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464"/>
      </w:tblGrid>
      <w:tr w:rsidR="001933A5" w:rsidRPr="009974F9" w:rsidTr="00A8708C">
        <w:trPr>
          <w:trHeight w:val="847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A5" w:rsidRPr="009974F9" w:rsidRDefault="001933A5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Беседа с детьми о папе с рассматриванием фотографий «Мой папа в армии».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Рассматривание картины Васнецова «Три богатыря».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Заучивание стихов об армии, мужестве, дружбе.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Продуктивная (аппликация) «Красивые флажки на ниточке»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1. Сюжетно-ролевая игра «Военные»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2. Лепка «Самолёт», «Звезда»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Беседа: «Город, в котором я живу».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Рассматривание картинок с изображением достопримечательностей </w:t>
            </w:r>
            <w:proofErr w:type="gramStart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нашей</w:t>
            </w:r>
            <w:proofErr w:type="gramEnd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города.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Продуктивная (рисование) «Пусть всегда будет солнце»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Просмотр мультфильма «Раз, два. Горе – не беда».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Лепка «Танки», а так же в любых возрастных группах создание мини музея «Военная техника»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Дид</w:t>
            </w:r>
            <w:proofErr w:type="spellEnd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 игры «Собери машину»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Рисование «Самолеты летят»</w:t>
            </w:r>
          </w:p>
          <w:p w:rsidR="001933A5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С/</w:t>
            </w:r>
            <w:proofErr w:type="spellStart"/>
            <w:proofErr w:type="gramStart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</w:t>
            </w:r>
            <w:proofErr w:type="spellEnd"/>
            <w:proofErr w:type="gramEnd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игра «Мы солдаты»</w:t>
            </w:r>
          </w:p>
          <w:p w:rsidR="009974F9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gramStart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Продуктивная</w:t>
            </w:r>
            <w:proofErr w:type="gramEnd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(рисование) «Салют»</w:t>
            </w:r>
          </w:p>
        </w:tc>
      </w:tr>
      <w:tr w:rsidR="001933A5" w:rsidRPr="009974F9" w:rsidTr="00A8708C">
        <w:trPr>
          <w:trHeight w:val="491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Средняя группа</w:t>
            </w:r>
          </w:p>
          <w:p w:rsid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Беседа с детьми «Что я знаю о войне?»</w:t>
            </w:r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Рассматривание фотографий «Фотохроника военных дней»</w:t>
            </w:r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Чтение рассказов: «Иришка- пулеметчица».</w:t>
            </w:r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Чтение стихотворений: «Братские могилы» В. Высоцкий, «Советский воин»,</w:t>
            </w:r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Исполнение сюжетно-ролевых игр "Пограничники"</w:t>
            </w:r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Познавательная беседа: «Сталинградская битва».</w:t>
            </w:r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Чтение стихотворений: «Победой кончилась война» Т. Трутнева, «Шинель» Е. Благинина</w:t>
            </w:r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Рассматривание репродукций художников, посвященных эпизодам Великой Отечественной войны: </w:t>
            </w:r>
            <w:proofErr w:type="gramStart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«Парад на Красной площади» (К. </w:t>
            </w:r>
            <w:proofErr w:type="spellStart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Юон</w:t>
            </w:r>
            <w:proofErr w:type="spellEnd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gramEnd"/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gramStart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«Победа» (П. Кривоногов, </w:t>
            </w:r>
            <w:proofErr w:type="gramEnd"/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gramStart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«Отдых после боя», «Салют победы» (Ю. </w:t>
            </w:r>
            <w:proofErr w:type="spellStart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Непринцева</w:t>
            </w:r>
            <w:proofErr w:type="spellEnd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gramEnd"/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«Возвращение домой» (В. </w:t>
            </w:r>
            <w:proofErr w:type="spellStart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Штраних</w:t>
            </w:r>
            <w:proofErr w:type="spellEnd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В. </w:t>
            </w:r>
            <w:proofErr w:type="spellStart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Костецкий</w:t>
            </w:r>
            <w:proofErr w:type="spellEnd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) и др.</w:t>
            </w:r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Организация подвижных игр «Сигнальные флажки»</w:t>
            </w:r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Экскурсия в «Музей детского сада»</w:t>
            </w:r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Исполнение сюжетно-ролевых игр "Моряки".</w:t>
            </w:r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Праздничный </w:t>
            </w:r>
            <w:proofErr w:type="gramStart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утренник</w:t>
            </w:r>
            <w:proofErr w:type="gramEnd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посвященный празднику Великой Победы</w:t>
            </w:r>
          </w:p>
          <w:p w:rsidR="001933A5" w:rsidRPr="009974F9" w:rsidRDefault="001933A5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</w:tr>
      <w:tr w:rsidR="001933A5" w:rsidRPr="009974F9" w:rsidTr="00A8708C">
        <w:trPr>
          <w:trHeight w:val="459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A5" w:rsidRPr="009974F9" w:rsidRDefault="001933A5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lastRenderedPageBreak/>
              <w:t>Старшая группа</w:t>
            </w:r>
          </w:p>
        </w:tc>
      </w:tr>
      <w:tr w:rsidR="001933A5" w:rsidRPr="009974F9" w:rsidTr="00A8708C">
        <w:trPr>
          <w:trHeight w:val="1246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4F9" w:rsidRDefault="001933A5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Рассматривание иллюстраций родов войск</w:t>
            </w:r>
          </w:p>
          <w:p w:rsidR="001933A5" w:rsidRPr="009974F9" w:rsidRDefault="001933A5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Спортивное развлечение «Полоса препятствий»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Чтение </w:t>
            </w:r>
            <w:proofErr w:type="spellStart"/>
            <w:proofErr w:type="gramStart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стих-я</w:t>
            </w:r>
            <w:proofErr w:type="spellEnd"/>
            <w:proofErr w:type="gramEnd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О. </w:t>
            </w:r>
            <w:proofErr w:type="spellStart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Высотской</w:t>
            </w:r>
            <w:proofErr w:type="spellEnd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«Мой брат уехал на границу»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Музыкальная деятельность Слушание песен победы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1933A5" w:rsidRPr="009974F9" w:rsidTr="00A8708C">
        <w:trPr>
          <w:trHeight w:val="509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A5" w:rsidRPr="009974F9" w:rsidRDefault="001933A5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Подготовительная группа</w:t>
            </w:r>
          </w:p>
        </w:tc>
      </w:tr>
      <w:tr w:rsidR="001933A5" w:rsidRPr="009974F9" w:rsidTr="00A8708C">
        <w:trPr>
          <w:trHeight w:val="684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A5" w:rsidRPr="009974F9" w:rsidRDefault="001933A5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Беседа с детьми «Что я знаю о войне?»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Слушание песен о войне: «Священная война» сл. В. Лебедева-Кумача, «День Победы» Д. </w:t>
            </w:r>
            <w:proofErr w:type="spellStart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Тухманова</w:t>
            </w:r>
            <w:proofErr w:type="spellEnd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М. </w:t>
            </w:r>
            <w:proofErr w:type="spellStart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Блантера</w:t>
            </w:r>
            <w:proofErr w:type="spellEnd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«Катюша», </w:t>
            </w:r>
            <w:proofErr w:type="spellStart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В.Алкина</w:t>
            </w:r>
            <w:proofErr w:type="spellEnd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«Прощание славянки».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Чтение художественных </w:t>
            </w:r>
            <w:proofErr w:type="spellStart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произведений</w:t>
            </w:r>
            <w:proofErr w:type="gramStart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:Л</w:t>
            </w:r>
            <w:proofErr w:type="spellEnd"/>
            <w:proofErr w:type="gramEnd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Кассиль «Памятник солдату», «Твои защитники»; С. </w:t>
            </w:r>
            <w:proofErr w:type="spellStart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Баруздин</w:t>
            </w:r>
            <w:proofErr w:type="spellEnd"/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«Рассказы о войне»; С. Михалков «День Победы»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Беседа с детьми «Подвиг на войне» 1. Беседа «Памятники воинской славы».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Рисование: «Вечный огонь»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Сюжетно-ролевая игра «Госпиталь»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Выставка рисунков «Никто не забыт, ничто не забыто»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Аппликация «Открытка с тюльпанами»</w:t>
            </w:r>
          </w:p>
          <w:p w:rsidR="00A8708C" w:rsidRPr="009974F9" w:rsidRDefault="00A8708C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Пусть мир украсит доброта</w:t>
            </w:r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 расцветут улыбкой лица,</w:t>
            </w:r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 слово</w:t>
            </w:r>
            <w:r w:rsidRPr="009974F9">
              <w:rPr>
                <w:bdr w:val="none" w:sz="0" w:space="0" w:color="auto" w:frame="1"/>
                <w:shd w:val="clear" w:color="auto" w:fill="FFFFFF"/>
              </w:rPr>
              <w:t> </w:t>
            </w: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«страшное»</w:t>
            </w:r>
            <w:r w:rsidRPr="009974F9">
              <w:rPr>
                <w:bdr w:val="none" w:sz="0" w:space="0" w:color="auto" w:frame="1"/>
                <w:shd w:val="clear" w:color="auto" w:fill="FFFFFF"/>
              </w:rPr>
              <w:t> </w:t>
            </w:r>
            <w:r w:rsidRPr="009974F9">
              <w:rPr>
                <w:b/>
                <w:bCs/>
                <w:shd w:val="clear" w:color="auto" w:fill="FFFFFF"/>
              </w:rPr>
              <w:t>война</w:t>
            </w:r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Пусть никогда не повториться!</w:t>
            </w:r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Пусть солнце светит над землей,</w:t>
            </w:r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Любовь шагает по планете.</w:t>
            </w:r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 в каждой пусть семье большой</w:t>
            </w:r>
          </w:p>
          <w:p w:rsidR="009974F9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 любимой мамой будут дети!</w:t>
            </w:r>
          </w:p>
          <w:p w:rsidR="001933A5" w:rsidRPr="009974F9" w:rsidRDefault="009974F9" w:rsidP="009974F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974F9">
              <w:rPr>
                <w:rFonts w:ascii="Arial" w:hAnsi="Arial" w:cs="Arial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(М. В. Сидорова)</w:t>
            </w:r>
          </w:p>
        </w:tc>
      </w:tr>
    </w:tbl>
    <w:p w:rsidR="00DC11F3" w:rsidRPr="00DC11F3" w:rsidRDefault="00DC11F3" w:rsidP="00DC11F3">
      <w:pPr>
        <w:tabs>
          <w:tab w:val="left" w:pos="5460"/>
        </w:tabs>
        <w:jc w:val="right"/>
        <w:rPr>
          <w:sz w:val="28"/>
          <w:szCs w:val="28"/>
        </w:rPr>
      </w:pPr>
    </w:p>
    <w:sectPr w:rsidR="00DC11F3" w:rsidRPr="00DC11F3" w:rsidSect="009974F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48C"/>
    <w:multiLevelType w:val="multilevel"/>
    <w:tmpl w:val="DB02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C6A2A"/>
    <w:multiLevelType w:val="multilevel"/>
    <w:tmpl w:val="5BE0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14548"/>
    <w:multiLevelType w:val="multilevel"/>
    <w:tmpl w:val="51D8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8259E"/>
    <w:multiLevelType w:val="multilevel"/>
    <w:tmpl w:val="C846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84A0D"/>
    <w:multiLevelType w:val="multilevel"/>
    <w:tmpl w:val="1E76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C27E9"/>
    <w:multiLevelType w:val="multilevel"/>
    <w:tmpl w:val="92C2B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6D6D76"/>
    <w:multiLevelType w:val="multilevel"/>
    <w:tmpl w:val="2AFE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22C91"/>
    <w:multiLevelType w:val="multilevel"/>
    <w:tmpl w:val="E51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2597E"/>
    <w:multiLevelType w:val="multilevel"/>
    <w:tmpl w:val="E324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C52DEC"/>
    <w:multiLevelType w:val="multilevel"/>
    <w:tmpl w:val="E398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72ED1"/>
    <w:multiLevelType w:val="multilevel"/>
    <w:tmpl w:val="AA78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AE693B"/>
    <w:multiLevelType w:val="multilevel"/>
    <w:tmpl w:val="73588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738E4"/>
    <w:multiLevelType w:val="multilevel"/>
    <w:tmpl w:val="676A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140C0"/>
    <w:multiLevelType w:val="multilevel"/>
    <w:tmpl w:val="8D68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DE5B81"/>
    <w:multiLevelType w:val="multilevel"/>
    <w:tmpl w:val="7654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322D37"/>
    <w:multiLevelType w:val="multilevel"/>
    <w:tmpl w:val="850CC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693599"/>
    <w:multiLevelType w:val="multilevel"/>
    <w:tmpl w:val="D492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696AA1"/>
    <w:multiLevelType w:val="multilevel"/>
    <w:tmpl w:val="D3B43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032155"/>
    <w:multiLevelType w:val="multilevel"/>
    <w:tmpl w:val="F408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E84A8B"/>
    <w:multiLevelType w:val="multilevel"/>
    <w:tmpl w:val="2F66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671A71"/>
    <w:multiLevelType w:val="multilevel"/>
    <w:tmpl w:val="0F14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9A0CB6"/>
    <w:multiLevelType w:val="multilevel"/>
    <w:tmpl w:val="B3CE8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2723AF"/>
    <w:multiLevelType w:val="multilevel"/>
    <w:tmpl w:val="567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E711D4"/>
    <w:multiLevelType w:val="multilevel"/>
    <w:tmpl w:val="2F40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630CB3"/>
    <w:multiLevelType w:val="multilevel"/>
    <w:tmpl w:val="E12A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DC28EF"/>
    <w:multiLevelType w:val="multilevel"/>
    <w:tmpl w:val="3400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060F50"/>
    <w:multiLevelType w:val="multilevel"/>
    <w:tmpl w:val="4918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D034E3"/>
    <w:multiLevelType w:val="multilevel"/>
    <w:tmpl w:val="673A9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E7174F"/>
    <w:multiLevelType w:val="multilevel"/>
    <w:tmpl w:val="E27C4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DF3960"/>
    <w:multiLevelType w:val="multilevel"/>
    <w:tmpl w:val="8AEC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2D29C0"/>
    <w:multiLevelType w:val="multilevel"/>
    <w:tmpl w:val="C986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E26F2F"/>
    <w:multiLevelType w:val="multilevel"/>
    <w:tmpl w:val="450E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B07B33"/>
    <w:multiLevelType w:val="multilevel"/>
    <w:tmpl w:val="27EC1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AA26B4"/>
    <w:multiLevelType w:val="multilevel"/>
    <w:tmpl w:val="DD8C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3258ED"/>
    <w:multiLevelType w:val="multilevel"/>
    <w:tmpl w:val="92044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C56C32"/>
    <w:multiLevelType w:val="multilevel"/>
    <w:tmpl w:val="35E2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F85CDC"/>
    <w:multiLevelType w:val="multilevel"/>
    <w:tmpl w:val="3CBA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7C3CC3"/>
    <w:multiLevelType w:val="multilevel"/>
    <w:tmpl w:val="64F0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DE7AE0"/>
    <w:multiLevelType w:val="multilevel"/>
    <w:tmpl w:val="660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6B12AC"/>
    <w:multiLevelType w:val="multilevel"/>
    <w:tmpl w:val="280C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0"/>
  </w:num>
  <w:num w:numId="3">
    <w:abstractNumId w:val="10"/>
  </w:num>
  <w:num w:numId="4">
    <w:abstractNumId w:val="37"/>
  </w:num>
  <w:num w:numId="5">
    <w:abstractNumId w:val="35"/>
  </w:num>
  <w:num w:numId="6">
    <w:abstractNumId w:val="33"/>
  </w:num>
  <w:num w:numId="7">
    <w:abstractNumId w:val="8"/>
  </w:num>
  <w:num w:numId="8">
    <w:abstractNumId w:val="39"/>
  </w:num>
  <w:num w:numId="9">
    <w:abstractNumId w:val="5"/>
  </w:num>
  <w:num w:numId="10">
    <w:abstractNumId w:val="20"/>
  </w:num>
  <w:num w:numId="11">
    <w:abstractNumId w:val="3"/>
  </w:num>
  <w:num w:numId="12">
    <w:abstractNumId w:val="24"/>
  </w:num>
  <w:num w:numId="13">
    <w:abstractNumId w:val="18"/>
  </w:num>
  <w:num w:numId="14">
    <w:abstractNumId w:val="13"/>
  </w:num>
  <w:num w:numId="15">
    <w:abstractNumId w:val="23"/>
  </w:num>
  <w:num w:numId="16">
    <w:abstractNumId w:val="4"/>
  </w:num>
  <w:num w:numId="17">
    <w:abstractNumId w:val="22"/>
  </w:num>
  <w:num w:numId="18">
    <w:abstractNumId w:val="29"/>
  </w:num>
  <w:num w:numId="19">
    <w:abstractNumId w:val="27"/>
  </w:num>
  <w:num w:numId="20">
    <w:abstractNumId w:val="1"/>
  </w:num>
  <w:num w:numId="21">
    <w:abstractNumId w:val="34"/>
  </w:num>
  <w:num w:numId="22">
    <w:abstractNumId w:val="9"/>
  </w:num>
  <w:num w:numId="23">
    <w:abstractNumId w:val="21"/>
  </w:num>
  <w:num w:numId="24">
    <w:abstractNumId w:val="25"/>
  </w:num>
  <w:num w:numId="25">
    <w:abstractNumId w:val="2"/>
  </w:num>
  <w:num w:numId="26">
    <w:abstractNumId w:val="38"/>
  </w:num>
  <w:num w:numId="27">
    <w:abstractNumId w:val="32"/>
  </w:num>
  <w:num w:numId="28">
    <w:abstractNumId w:val="15"/>
  </w:num>
  <w:num w:numId="29">
    <w:abstractNumId w:val="17"/>
  </w:num>
  <w:num w:numId="30">
    <w:abstractNumId w:val="6"/>
  </w:num>
  <w:num w:numId="31">
    <w:abstractNumId w:val="12"/>
  </w:num>
  <w:num w:numId="32">
    <w:abstractNumId w:val="28"/>
  </w:num>
  <w:num w:numId="33">
    <w:abstractNumId w:val="36"/>
  </w:num>
  <w:num w:numId="34">
    <w:abstractNumId w:val="0"/>
  </w:num>
  <w:num w:numId="35">
    <w:abstractNumId w:val="16"/>
  </w:num>
  <w:num w:numId="36">
    <w:abstractNumId w:val="14"/>
  </w:num>
  <w:num w:numId="37">
    <w:abstractNumId w:val="7"/>
  </w:num>
  <w:num w:numId="38">
    <w:abstractNumId w:val="26"/>
  </w:num>
  <w:num w:numId="39">
    <w:abstractNumId w:val="11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1F3"/>
    <w:rsid w:val="001933A5"/>
    <w:rsid w:val="002A0ADF"/>
    <w:rsid w:val="005F7865"/>
    <w:rsid w:val="00730054"/>
    <w:rsid w:val="008B7D61"/>
    <w:rsid w:val="0099415A"/>
    <w:rsid w:val="009974F9"/>
    <w:rsid w:val="00A8708C"/>
    <w:rsid w:val="00CB2DEF"/>
    <w:rsid w:val="00CB6AD6"/>
    <w:rsid w:val="00DC11F3"/>
    <w:rsid w:val="00E13F70"/>
    <w:rsid w:val="00F6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1F3"/>
  </w:style>
  <w:style w:type="character" w:styleId="a4">
    <w:name w:val="Strong"/>
    <w:basedOn w:val="a0"/>
    <w:uiPriority w:val="22"/>
    <w:qFormat/>
    <w:rsid w:val="00DC11F3"/>
    <w:rPr>
      <w:b/>
      <w:bCs/>
    </w:rPr>
  </w:style>
  <w:style w:type="character" w:styleId="a5">
    <w:name w:val="Emphasis"/>
    <w:basedOn w:val="a0"/>
    <w:uiPriority w:val="20"/>
    <w:qFormat/>
    <w:rsid w:val="001933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Бассейн</dc:creator>
  <cp:lastModifiedBy>Лариса Красичкова</cp:lastModifiedBy>
  <cp:revision>10</cp:revision>
  <dcterms:created xsi:type="dcterms:W3CDTF">2020-03-14T11:11:00Z</dcterms:created>
  <dcterms:modified xsi:type="dcterms:W3CDTF">2020-03-25T18:10:00Z</dcterms:modified>
</cp:coreProperties>
</file>